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3FA68">
      <w:pPr>
        <w:overflowPunct/>
        <w:adjustRightInd/>
        <w:ind w:firstLine="0" w:firstLineChars="0"/>
        <w:rPr>
          <w:rFonts w:hint="eastAsia" w:ascii="Calibri" w:hAnsi="Times New Roman" w:eastAsia="黑体"/>
          <w:bCs w:val="0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/>
        </w:rPr>
        <w:t>2</w:t>
      </w:r>
    </w:p>
    <w:p w14:paraId="69F274DA">
      <w:pPr>
        <w:overflowPunct/>
        <w:adjustRightInd/>
        <w:spacing w:before="156" w:beforeLines="50" w:after="156" w:afterLines="50" w:line="480" w:lineRule="auto"/>
        <w:ind w:firstLine="0" w:firstLineChars="0"/>
        <w:jc w:val="center"/>
        <w:rPr>
          <w:rFonts w:ascii="方正小标宋简体" w:hAnsi="Times New Roman" w:eastAsia="方正小标宋简体"/>
          <w:bCs w:val="0"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/>
          <w:bCs w:val="0"/>
          <w:kern w:val="2"/>
          <w:sz w:val="36"/>
          <w:szCs w:val="36"/>
          <w:lang w:val="en-US" w:eastAsia="zh-CN"/>
        </w:rPr>
        <w:t>温州市哲学社会科学规划课题申报设计论证（活页）</w:t>
      </w:r>
    </w:p>
    <w:tbl>
      <w:tblPr>
        <w:tblStyle w:val="5"/>
        <w:tblW w:w="94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7730"/>
      </w:tblGrid>
      <w:tr w14:paraId="08A8236B">
        <w:trPr>
          <w:trHeight w:val="614" w:hRule="atLeast"/>
          <w:jc w:val="center"/>
        </w:trPr>
        <w:tc>
          <w:tcPr>
            <w:tcW w:w="173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4AC0">
            <w:pPr>
              <w:overflowPunct/>
              <w:adjustRightInd/>
              <w:ind w:firstLine="0" w:firstLineChars="0"/>
              <w:jc w:val="center"/>
              <w:rPr>
                <w:rFonts w:ascii="Calibri" w:hAnsi="Calibri" w:eastAsia="黑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2"/>
                <w:sz w:val="24"/>
                <w:szCs w:val="24"/>
              </w:rPr>
              <w:t>课题名称</w:t>
            </w:r>
          </w:p>
        </w:tc>
        <w:tc>
          <w:tcPr>
            <w:tcW w:w="773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11A1212">
            <w:pPr>
              <w:overflowPunct/>
              <w:adjustRightInd/>
              <w:ind w:firstLine="0" w:firstLineChars="0"/>
              <w:jc w:val="center"/>
              <w:rPr>
                <w:rFonts w:ascii="Calibri" w:hAnsi="Calibri" w:eastAsia="黑体"/>
                <w:bCs w:val="0"/>
                <w:kern w:val="2"/>
                <w:sz w:val="28"/>
                <w:szCs w:val="28"/>
              </w:rPr>
            </w:pPr>
          </w:p>
        </w:tc>
      </w:tr>
      <w:tr w14:paraId="3278324B">
        <w:trPr>
          <w:trHeight w:val="467" w:hRule="atLeast"/>
          <w:jc w:val="center"/>
        </w:trPr>
        <w:tc>
          <w:tcPr>
            <w:tcW w:w="946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79EBF36D">
            <w:pPr>
              <w:overflowPunct/>
              <w:adjustRightInd w:val="0"/>
              <w:snapToGrid w:val="0"/>
              <w:spacing w:line="400" w:lineRule="exact"/>
              <w:ind w:firstLine="480" w:firstLineChars="200"/>
              <w:rPr>
                <w:rFonts w:ascii="Calibri" w:hAnsi="Calibri" w:eastAsia="楷体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kern w:val="2"/>
                <w:sz w:val="24"/>
                <w:szCs w:val="24"/>
              </w:rPr>
              <w:t>说明：活页是专家匿名评审的重要材料，在填写活页时不得出现课题负责人和课题组成员姓名、单位、职务等相关内容，否则将不予参评。</w:t>
            </w:r>
          </w:p>
        </w:tc>
      </w:tr>
      <w:tr w14:paraId="2A3DC2DC">
        <w:trPr>
          <w:trHeight w:val="8809" w:hRule="atLeast"/>
          <w:jc w:val="center"/>
        </w:trPr>
        <w:tc>
          <w:tcPr>
            <w:tcW w:w="946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FE3BCA8">
            <w:pPr>
              <w:overflowPunct/>
              <w:adjustRightInd/>
              <w:ind w:firstLine="420" w:firstLineChars="200"/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</w:rPr>
            </w:pPr>
          </w:p>
          <w:p w14:paraId="0EE4AF8E">
            <w:pPr>
              <w:overflowPunct/>
              <w:adjustRightInd/>
              <w:ind w:firstLine="420" w:firstLineChars="200"/>
              <w:rPr>
                <w:rFonts w:hint="eastAsia" w:ascii="宋体" w:hAnsi="Calibri" w:eastAsia="宋体"/>
                <w:b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</w:rPr>
              <w:t>本表</w:t>
            </w:r>
            <w:r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  <w:lang w:eastAsia="zh-CN"/>
              </w:rPr>
              <w:t>参考</w:t>
            </w:r>
            <w:r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</w:rPr>
              <w:t>以下提纲撰写，要求逻辑清晰，主题突出，层次分明，内容翔实，排版清晰。</w:t>
            </w:r>
          </w:p>
          <w:p w14:paraId="447DB2C8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1. [选题依据]  国内外相关研究的学术史梳理及研究动态；本课题相对于已有研究的独到学术价值和应用价值等。</w:t>
            </w:r>
          </w:p>
          <w:p w14:paraId="1B556FD0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2. [研究内容]  本课题的研究对象、总体框架、重点难点、主要目标等。</w:t>
            </w:r>
          </w:p>
          <w:p w14:paraId="690FB469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3．[思路方法]  本课题研究的基本思路、具体研究方法、研究计划及其可行性等。</w:t>
            </w:r>
          </w:p>
          <w:p w14:paraId="02D38236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4．[创新之处]  在学术思想、学术观点、研究方法等方面的特色和创新。</w:t>
            </w:r>
          </w:p>
          <w:p w14:paraId="173CF4D8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5．[预期成果]  成果形式、使用去向及预期社会效益等。</w:t>
            </w:r>
          </w:p>
          <w:p w14:paraId="0D3A5E58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 xml:space="preserve">6．[研究基础] </w:t>
            </w: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课题负责人前期相关研究成果、核心观点及社会评价（引用、转载、获奖及被采纳情况）；课题组为本课题研究已作的前期准备工作（已收集的数据，进行的调查研究，写出的部分初稿等）。</w:t>
            </w:r>
          </w:p>
          <w:p w14:paraId="0F11E0C3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7．[参考文献]  开展本课题研究的主要中外参考文献。</w:t>
            </w:r>
          </w:p>
          <w:p w14:paraId="3EE409E9">
            <w:pPr>
              <w:overflowPunct/>
              <w:adjustRightInd/>
              <w:ind w:firstLine="0" w:firstLineChars="0"/>
              <w:rPr>
                <w:rFonts w:hint="eastAsia" w:ascii="Calibri" w:hAnsi="Times New Roman" w:eastAsia="黑体"/>
                <w:bCs w:val="0"/>
                <w:kern w:val="2"/>
                <w:sz w:val="24"/>
                <w:szCs w:val="24"/>
              </w:rPr>
            </w:pPr>
          </w:p>
          <w:p w14:paraId="61313689">
            <w:pPr>
              <w:overflowPunct/>
              <w:adjustRightInd/>
              <w:ind w:firstLine="0" w:firstLineChars="0"/>
              <w:rPr>
                <w:rFonts w:ascii="Times New Roman" w:hAnsi="Times New Roman" w:eastAsia="黑体"/>
                <w:bCs w:val="0"/>
                <w:kern w:val="2"/>
                <w:sz w:val="24"/>
                <w:szCs w:val="24"/>
              </w:rPr>
            </w:pPr>
          </w:p>
          <w:p w14:paraId="165FEE98">
            <w:pPr>
              <w:overflowPunct/>
              <w:adjustRightInd/>
              <w:ind w:firstLine="0" w:firstLineChars="0"/>
              <w:rPr>
                <w:rFonts w:ascii="Times New Roman" w:hAnsi="Times New Roman" w:eastAsia="黑体"/>
                <w:bCs w:val="0"/>
                <w:kern w:val="2"/>
                <w:sz w:val="24"/>
                <w:szCs w:val="24"/>
              </w:rPr>
            </w:pPr>
          </w:p>
          <w:p w14:paraId="27E730B7">
            <w:pPr>
              <w:overflowPunct/>
              <w:adjustRightInd/>
              <w:ind w:firstLine="0" w:firstLineChars="0"/>
              <w:rPr>
                <w:rFonts w:ascii="Calibri" w:hAnsi="Calibri" w:eastAsia="宋体"/>
                <w:b/>
                <w:bCs/>
                <w:kern w:val="2"/>
                <w:sz w:val="24"/>
                <w:szCs w:val="24"/>
              </w:rPr>
            </w:pPr>
          </w:p>
          <w:p w14:paraId="34D29493">
            <w:pPr>
              <w:pStyle w:val="7"/>
              <w:rPr>
                <w:rFonts w:ascii="Calibri" w:hAnsi="Calibri"/>
                <w:b/>
                <w:bCs/>
                <w:sz w:val="24"/>
              </w:rPr>
            </w:pPr>
          </w:p>
          <w:p w14:paraId="37178156">
            <w:pPr>
              <w:widowControl w:val="0"/>
              <w:spacing w:after="120"/>
              <w:jc w:val="both"/>
              <w:rPr>
                <w:rFonts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6D795B4A">
            <w:pPr>
              <w:widowControl w:val="0"/>
              <w:spacing w:after="120"/>
              <w:jc w:val="both"/>
              <w:rPr>
                <w:rFonts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6B282C62">
            <w:pPr>
              <w:widowControl w:val="0"/>
              <w:spacing w:after="120"/>
              <w:jc w:val="both"/>
              <w:rPr>
                <w:rFonts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20B98AF">
      <w:pPr>
        <w:widowControl/>
        <w:ind w:left="0" w:leftChars="0" w:firstLine="0" w:firstLineChars="0"/>
        <w:jc w:val="left"/>
        <w:sectPr>
          <w:footerReference r:id="rId6" w:type="first"/>
          <w:footerReference r:id="rId5" w:type="default"/>
          <w:pgSz w:w="11906" w:h="16838"/>
          <w:pgMar w:top="2098" w:right="1474" w:bottom="1984" w:left="1588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720" w:num="1"/>
          <w:rtlGutter w:val="0"/>
          <w:docGrid w:type="lines" w:linePitch="312" w:charSpace="0"/>
        </w:sectPr>
      </w:pPr>
    </w:p>
    <w:p w14:paraId="61B708DD">
      <w:pPr>
        <w:pStyle w:val="4"/>
        <w:spacing w:line="240" w:lineRule="auto"/>
        <w:ind w:left="0" w:leftChars="0" w:firstLine="0" w:firstLineChars="0"/>
        <w:jc w:val="both"/>
        <w:rPr>
          <w:rFonts w:hint="default"/>
          <w:lang w:val="en-US" w:eastAsia="zh-CN"/>
        </w:rPr>
      </w:pPr>
    </w:p>
    <w:p w14:paraId="3E4C6CAF">
      <w:bookmarkStart w:id="0" w:name="_GoBack"/>
      <w:bookmarkEnd w:id="0"/>
    </w:p>
    <w:sectPr>
      <w:footerReference r:id="rId8" w:type="first"/>
      <w:footerReference r:id="rId7" w:type="default"/>
      <w:pgSz w:w="11906" w:h="16838"/>
      <w:pgMar w:top="2098" w:right="1474" w:bottom="1984" w:left="1587" w:header="851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仿宋-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Liberation Sans">
    <w:altName w:val="苹方-简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苹方-简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altName w:val="仿宋-简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54BA7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0759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/>
                            <w:jc w:val="left"/>
                            <w:textAlignment w:val="auto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 1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A0759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/>
                      <w:jc w:val="left"/>
                      <w:textAlignment w:val="auto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— 1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C5C78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EA38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5EA38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Calibri" w:eastAsia="方正仿宋_GBK" w:cs="Times New Roman"/>
        <w:kern w:val="2"/>
        <w:sz w:val="32"/>
        <w:szCs w:val="18"/>
        <w:lang w:val="en-US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-261620</wp:posOffset>
              </wp:positionH>
              <wp:positionV relativeFrom="page">
                <wp:posOffset>9577070</wp:posOffset>
              </wp:positionV>
              <wp:extent cx="6120130" cy="56515"/>
              <wp:effectExtent l="0" t="6350" r="1270" b="38735"/>
              <wp:wrapNone/>
              <wp:docPr id="2" name="组合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749300" y="9900920"/>
                        <a:ext cx="6120130" cy="56515"/>
                        <a:chOff x="2225" y="15873"/>
                        <a:chExt cx="9638" cy="89"/>
                      </a:xfrm>
                      <a:effectLst/>
                    </wpg:grpSpPr>
                    <wps:wsp>
                      <wps:cNvPr id="12" name="直接连接符 6"/>
                      <wps:cNvCnPr/>
                      <wps:spPr>
                        <a:xfrm>
                          <a:off x="2225" y="15873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" name="直接连接符 6"/>
                      <wps:cNvCnPr/>
                      <wps:spPr>
                        <a:xfrm>
                          <a:off x="2225" y="15962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0.6pt;margin-top:754.1pt;height:4.45pt;width:481.9pt;mso-position-horizontal-relative:margin;mso-position-vertical-relative:page;z-index:251663360;mso-width-relative:page;mso-height-relative:page;" coordorigin="2225,15873" coordsize="9638,89" o:gfxdata="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MwIaBTcAAAADQEAAA8A&#10;AAAAAAAAAQAgAAAAIgAAAGRycy9kb3ducmV2LnhtbFBLAQIUABQAAAAIAIdO4kAZ9fyJhQIAAMMG&#10;AAAOAAAAAAAAAAEAIAAAACsBAABkcnMvZTJvRG9jLnhtbFBLBQYAAAAABgAGAFkBAAAiBgAAAAA=&#10;">
              <o:lock v:ext="edit" aspectratio="f"/>
              <v:line id="直接连接符 6" o:spid="_x0000_s1026" o:spt="20" style="position:absolute;left:2225;top:15873;height:0;width:9638;" filled="f" stroked="t" coordsize="21600,21600" o:gfxdata="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A4h4ti7AAAA2wAAAA8AAAAAAAAAAQAgAAAAOAAAAGRy&#10;cy9kb3ducmV2LnhtbFBLAQIUAAoAAAAAAIdO4kAAAAAAAAAAAAAAAAAEAAAAAAAAAAAAEAAAABYA&#10;AABkcnMvUEsFBgAAAAAGAAYAWwEAAMoDAAAAAA==&#10;">
                <v:path arrowok="t"/>
                <v:fill on="f" focussize="0,0"/>
                <v:stroke color="#FF0000" joinstyle="round"/>
                <v:imagedata o:title=""/>
                <o:lock v:ext="edit" aspectratio="f"/>
              </v:line>
              <v:line id="直接连接符 6" o:spid="_x0000_s1026" o:spt="20" style="position:absolute;left:2225;top:15962;height:0;width:9638;" filled="f" stroked="t" coordsize="21600,21600" o:gfxdata="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">
                <v:path arrowok="t"/>
                <v:fill on="f" focussize="0,0"/>
                <v:stroke weight="2.5pt" color="#FF0000" joinstyle="round"/>
                <v:imagedata o:title=""/>
                <o:lock v:ext="edit" aspectratio="f"/>
              </v:line>
            </v:group>
          </w:pict>
        </mc:Fallback>
      </mc:AlternateConten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3E489">
                          <w:pPr>
                            <w:overflowPunct/>
                            <w:adjustRightInd/>
                            <w:ind w:firstLine="0" w:firstLineChars="0"/>
                            <w:rPr>
                              <w:rFonts w:hint="eastAsia" w:ascii="Calibri" w:hAnsi="Calibri" w:eastAsia="宋体"/>
                              <w:bCs w:val="0"/>
                              <w:kern w:val="2"/>
                              <w:sz w:val="21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F3E489">
                    <w:pPr>
                      <w:overflowPunct/>
                      <w:adjustRightInd/>
                      <w:ind w:firstLine="0" w:firstLineChars="0"/>
                      <w:rPr>
                        <w:rFonts w:hint="eastAsia" w:ascii="Calibri" w:hAnsi="Calibri" w:eastAsia="宋体"/>
                        <w:bCs w:val="0"/>
                        <w:kern w:val="2"/>
                        <w:sz w:val="21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88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5421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 w:val="0"/>
                            <w:topLinePunct w:val="0"/>
                            <w:bidi w:val="0"/>
                            <w:adjustRightInd w:val="0"/>
                            <w:snapToGrid w:val="0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65421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 w:val="0"/>
                      <w:topLinePunct w:val="0"/>
                      <w:bidi w:val="0"/>
                      <w:adjustRightInd w:val="0"/>
                      <w:snapToGrid w:val="0"/>
                      <w:ind w:left="320" w:leftChars="100" w:right="320" w:rightChars="100" w:firstLine="0" w:firstLineChars="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730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C651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9C651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9D620"/>
    <w:rsid w:val="FF99D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next w:val="1"/>
    <w:unhideWhenUsed/>
    <w:qFormat/>
    <w:uiPriority w:val="99"/>
    <w:pPr>
      <w:spacing w:line="500" w:lineRule="exact"/>
      <w:ind w:firstLine="420"/>
      <w:jc w:val="center"/>
    </w:pPr>
    <w:rPr>
      <w:rFonts w:ascii="Calibri" w:hAnsi="Calibri"/>
    </w:rPr>
  </w:style>
  <w:style w:type="paragraph" w:customStyle="1" w:styleId="7">
    <w:name w:val="Heading"/>
    <w:next w:val="2"/>
    <w:qFormat/>
    <w:uiPriority w:val="0"/>
    <w:pPr>
      <w:keepNext/>
      <w:widowControl w:val="0"/>
      <w:suppressAutoHyphens/>
      <w:spacing w:before="240" w:after="120"/>
      <w:jc w:val="both"/>
    </w:pPr>
    <w:rPr>
      <w:rFonts w:ascii="Liberation Sans" w:hAnsi="Liberation Sans" w:eastAsia="Noto Sans CJK SC Regular" w:cs="Noto Sans CJK SC Regular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2026-07-25T10:26:00Z</dcterms:created>
  <dc:creator>Yang</dc:creator>
  <cp:lastModifiedBy>Yang</cp:lastModifiedBy>
  <dcterms:modified xsi:type="dcterms:W3CDTF">2026-07-25T10:26:37Z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3725B730E119D6AED61E646AA1CE5E58_41</vt:lpwstr>
  </property>
</Properties>
</file>