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ind w:left="0" w:leftChars="0" w:firstLine="0" w:firstLineChars="0"/>
        <w:rPr>
          <w:rFonts w:hint="eastAsia" w:ascii="黑体" w:hAnsi="黑体" w:eastAsia="黑体" w:cs="黑体"/>
          <w:spacing w:val="2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pacing w:val="20"/>
          <w:sz w:val="48"/>
          <w:szCs w:val="48"/>
        </w:rPr>
      </w:pPr>
      <w:r>
        <w:rPr>
          <w:rFonts w:hint="eastAsia" w:ascii="方正小标宋简体" w:eastAsia="方正小标宋简体"/>
          <w:spacing w:val="20"/>
          <w:sz w:val="48"/>
          <w:szCs w:val="48"/>
        </w:rPr>
        <w:t xml:space="preserve"> </w:t>
      </w: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第三批温州学研究</w:t>
      </w: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“白鹿青年学者资助项目”申报表</w:t>
      </w:r>
    </w:p>
    <w:p>
      <w:pPr>
        <w:spacing w:line="720" w:lineRule="exact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>
      <w:pPr>
        <w:spacing w:line="720" w:lineRule="exact"/>
        <w:rPr>
          <w:rFonts w:eastAsia="楷体_GB2312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4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课题类型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  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eastAsia="楷体_GB2312"/>
                <w:b/>
                <w:bCs/>
                <w:sz w:val="36"/>
                <w:szCs w:val="36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课题名称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成果形式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责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 </w:t>
            </w:r>
            <w:r>
              <w:rPr>
                <w:rFonts w:hint="eastAsia" w:eastAsia="楷体_GB2312"/>
                <w:b/>
                <w:bCs/>
                <w:sz w:val="36"/>
                <w:szCs w:val="36"/>
              </w:rPr>
              <w:t>人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推荐单位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</w:t>
            </w:r>
            <w:r>
              <w:rPr>
                <w:rFonts w:eastAsia="楷体_GB2312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20" w:lineRule="exact"/>
              <w:rPr>
                <w:rFonts w:ascii="Calibri" w:hAnsi="Calibri" w:eastAsia="楷体_GB2312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                </w:t>
            </w:r>
          </w:p>
        </w:tc>
      </w:tr>
    </w:tbl>
    <w:p>
      <w:pPr>
        <w:spacing w:line="720" w:lineRule="exact"/>
        <w:jc w:val="center"/>
        <w:rPr>
          <w:rFonts w:ascii="Calibri" w:hAnsi="Calibri"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 xml:space="preserve"> </w:t>
      </w:r>
    </w:p>
    <w:p>
      <w:pPr>
        <w:spacing w:line="720" w:lineRule="exac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720" w:lineRule="exac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720" w:lineRule="exact"/>
        <w:ind w:firstLine="1760" w:firstLineChars="55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合作部门：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      </w:t>
      </w:r>
      <w:r>
        <w:rPr>
          <w:rFonts w:hint="eastAsia" w:eastAsia="楷体_GB2312"/>
          <w:b/>
          <w:bCs/>
          <w:sz w:val="36"/>
          <w:szCs w:val="36"/>
          <w:u w:val="single"/>
        </w:rPr>
        <w:t xml:space="preserve">     </w:t>
      </w:r>
      <w:r>
        <w:rPr>
          <w:rFonts w:eastAsia="楷体_GB2312"/>
          <w:b/>
          <w:bCs/>
          <w:sz w:val="36"/>
          <w:szCs w:val="36"/>
          <w:u w:val="single"/>
        </w:rPr>
        <w:t xml:space="preserve">    </w:t>
      </w:r>
    </w:p>
    <w:p>
      <w:pPr>
        <w:spacing w:line="7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温州市温州学研究联合会、温州学上海研究中心、</w:t>
      </w:r>
    </w:p>
    <w:p>
      <w:pPr>
        <w:spacing w:line="7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世界温州人联谊总会社科分会</w:t>
      </w:r>
    </w:p>
    <w:p>
      <w:pPr>
        <w:spacing w:line="720" w:lineRule="exact"/>
        <w:ind w:firstLine="3520" w:firstLineChars="1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2025年  月</w:t>
      </w: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numPr>
          <w:ilvl w:val="0"/>
          <w:numId w:val="1"/>
        </w:numPr>
        <w:adjustRightInd w:val="0"/>
        <w:snapToGrid w:val="0"/>
        <w:spacing w:line="348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基本情况</w:t>
      </w:r>
    </w:p>
    <w:tbl>
      <w:tblPr>
        <w:tblStyle w:val="5"/>
        <w:tblW w:w="94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96"/>
        <w:gridCol w:w="102"/>
        <w:gridCol w:w="260"/>
        <w:gridCol w:w="180"/>
        <w:gridCol w:w="718"/>
        <w:gridCol w:w="182"/>
        <w:gridCol w:w="540"/>
        <w:gridCol w:w="360"/>
        <w:gridCol w:w="178"/>
        <w:gridCol w:w="902"/>
        <w:gridCol w:w="178"/>
        <w:gridCol w:w="362"/>
        <w:gridCol w:w="180"/>
        <w:gridCol w:w="541"/>
        <w:gridCol w:w="900"/>
        <w:gridCol w:w="179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/>
              </w:rPr>
              <w:t>研究类型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b/>
                <w:bCs/>
              </w:rPr>
              <w:t>A.</w:t>
            </w:r>
            <w:r>
              <w:rPr>
                <w:rFonts w:hint="eastAsia"/>
              </w:rPr>
              <w:t>基础理论研究</w:t>
            </w:r>
            <w:r>
              <w:t xml:space="preserve">   </w:t>
            </w:r>
            <w:r>
              <w:rPr>
                <w:b/>
                <w:bCs/>
              </w:rPr>
              <w:t>B.</w:t>
            </w:r>
            <w:r>
              <w:rPr>
                <w:rFonts w:hint="eastAsia"/>
              </w:rPr>
              <w:t>应用对策研究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Calibri"/>
                <w:szCs w:val="21"/>
              </w:rPr>
              <w:t>选题方向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szCs w:val="21"/>
              </w:rPr>
            </w:pPr>
            <w:r>
              <w:rPr>
                <w:rFonts w:hint="eastAsia" w:ascii="仿宋_GB2312" w:eastAsia="仿宋_GB2312"/>
              </w:rPr>
              <w:t>（请参照选题指南填写）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学科归类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负 责 人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8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3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 xml:space="preserve">E-mail: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 要 参 加 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专业职称/行政职务  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>预期成果形式</w:t>
            </w:r>
          </w:p>
        </w:tc>
        <w:tc>
          <w:tcPr>
            <w:tcW w:w="55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论文</w:t>
            </w:r>
          </w:p>
        </w:tc>
        <w:tc>
          <w:tcPr>
            <w:tcW w:w="23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字数：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仿宋_GB2312" w:eastAsia="仿宋_GB2312"/>
              </w:rPr>
              <w:t>公开发表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计划完成时间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</w:tbl>
    <w:p>
      <w:pPr>
        <w:rPr>
          <w:rFonts w:ascii="宋体" w:hAnsi="Calibri"/>
          <w:b/>
          <w:bCs/>
          <w:sz w:val="18"/>
          <w:szCs w:val="18"/>
        </w:rPr>
      </w:pPr>
      <w:r>
        <w:rPr>
          <w:rFonts w:hint="eastAsia"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/>
          <w:sz w:val="24"/>
        </w:rPr>
        <w:t>（即活页内容，请匿名填写）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6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1.立项依据和研究目标：</w:t>
            </w:r>
            <w:r>
              <w:rPr>
                <w:rFonts w:hint="eastAsia" w:ascii="宋体"/>
              </w:rPr>
              <w:t>①研究意义（阐述研究现状与存在的问题）；②研究内容、研究目标和拟解决的关键问题。</w:t>
            </w:r>
            <w:r>
              <w:rPr>
                <w:rFonts w:hint="eastAsia" w:ascii="宋体"/>
                <w:b/>
                <w:bCs/>
              </w:rPr>
              <w:t>2.研究方法和进度安排：</w:t>
            </w:r>
            <w:r>
              <w:rPr>
                <w:rFonts w:hint="eastAsia" w:ascii="宋体"/>
              </w:rPr>
              <w:t>①拟采取的研究方法、步骤及可行性论证；②研究工作总体安排及进度。</w:t>
            </w:r>
            <w:r>
              <w:rPr>
                <w:rFonts w:hint="eastAsia" w:ascii="宋体"/>
                <w:b/>
                <w:bCs/>
              </w:rPr>
              <w:t>3.研究基础和预期成果：</w:t>
            </w:r>
            <w:r>
              <w:rPr>
                <w:rFonts w:hint="eastAsia" w:ascii="宋体"/>
              </w:rPr>
              <w:t>①本课题研究的基础；②本课题特色和创新之处；③预期成果及实际应用价值、成果去向。</w:t>
            </w:r>
          </w:p>
          <w:p>
            <w:pPr>
              <w:spacing w:line="260" w:lineRule="exact"/>
              <w:rPr>
                <w:rFonts w:ascii="宋体"/>
              </w:rPr>
            </w:pPr>
          </w:p>
        </w:tc>
      </w:tr>
    </w:tbl>
    <w:p>
      <w:pPr>
        <w:rPr>
          <w:rFonts w:ascii="宋体" w:hAnsi="Calibri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/>
          <w:b/>
          <w:bCs/>
          <w:sz w:val="28"/>
          <w:szCs w:val="28"/>
        </w:rPr>
        <w:t>完成项目的条件和保证</w:t>
      </w:r>
    </w:p>
    <w:tbl>
      <w:tblPr>
        <w:tblStyle w:val="5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8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ind w:left="-107" w:leftChars="-51"/>
              <w:rPr>
                <w:rFonts w:ascii="宋体"/>
              </w:rPr>
            </w:pPr>
            <w:r>
              <w:rPr>
                <w:rFonts w:hint="eastAsia" w:ascii="宋体"/>
              </w:rPr>
              <w:t>1．课题组近年来已有的相关研究成果。2.为本课题研究已作的前期准备工作（已收集的数据，进行的调查研究，写出的部分初稿等）3.课题负责人曾完成哪些重要研究课题，科研成果的社会评价（引用、转载、获奖及被采纳情况等）。4．完成本课题的时间保证及科研条件。</w:t>
            </w: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ind w:left="-107" w:leftChars="-51" w:firstLine="132"/>
              <w:rPr>
                <w:rFonts w:ascii="宋体"/>
              </w:rPr>
            </w:pPr>
          </w:p>
          <w:p>
            <w:pPr>
              <w:spacing w:before="156" w:beforeLines="50"/>
              <w:rPr>
                <w:rFonts w:ascii="宋体"/>
              </w:rPr>
            </w:pPr>
          </w:p>
          <w:p>
            <w:pPr>
              <w:spacing w:before="156" w:beforeLines="50"/>
              <w:rPr>
                <w:rFonts w:ascii="宋体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课题负责人签字：</w:t>
      </w:r>
    </w:p>
    <w:tbl>
      <w:tblPr>
        <w:tblStyle w:val="5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1" w:hRule="atLeast"/>
          <w:jc w:val="center"/>
        </w:trPr>
        <w:tc>
          <w:tcPr>
            <w:tcW w:w="9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所在（推荐）单位意见：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843" w:firstLineChars="300"/>
              <w:rPr>
                <w:rFonts w:hint="eastAsia" w:ascii="宋体" w:hAnsi="宋体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所填内容属实，同意申报。</w:t>
            </w: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所在（推荐）单位负责人签名（章）：                单位公章          年    月    日</w:t>
            </w:r>
          </w:p>
          <w:p>
            <w:pPr>
              <w:ind w:firstLine="630" w:firstLineChars="300"/>
              <w:rPr>
                <w:rFonts w:hint="eastAsia" w:ascii="宋体" w:hAnsi="宋体"/>
              </w:rPr>
            </w:pPr>
          </w:p>
          <w:p>
            <w:pPr>
              <w:ind w:firstLine="1155" w:firstLineChars="550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59742"/>
    <w:multiLevelType w:val="singleLevel"/>
    <w:tmpl w:val="6FB597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7FBBC13"/>
    <w:rsid w:val="0012322A"/>
    <w:rsid w:val="006C7A12"/>
    <w:rsid w:val="00CC6AA8"/>
    <w:rsid w:val="00E8442E"/>
    <w:rsid w:val="5AF4774D"/>
    <w:rsid w:val="F7FBB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qFormat/>
    <w:uiPriority w:val="0"/>
    <w:pPr>
      <w:widowControl w:val="0"/>
      <w:spacing w:line="0" w:lineRule="atLeast"/>
      <w:ind w:left="1279" w:leftChars="152" w:hanging="960" w:hangingChars="3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552</Words>
  <Characters>570</Characters>
  <Lines>190</Lines>
  <Paragraphs>101</Paragraphs>
  <TotalTime>1</TotalTime>
  <ScaleCrop>false</ScaleCrop>
  <LinksUpToDate>false</LinksUpToDate>
  <CharactersWithSpaces>1021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2025-09-11T03:27:00Z</dcterms:created>
  <dc:creator>乙園梁腾</dc:creator>
  <cp:lastModifiedBy>湖心亭看雪</cp:lastModifiedBy>
  <dcterms:modified xsi:type="dcterms:W3CDTF">2025-09-24T10:05:49Z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54057F6FC3ABCE2C6946C168344A46A1_41</vt:lpwstr>
  </property>
</Properties>
</file>